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277F" w14:textId="4E2EFB4B" w:rsidR="0046268A" w:rsidRDefault="0046268A" w:rsidP="0046268A">
      <w:pPr>
        <w:jc w:val="center"/>
        <w:rPr>
          <w:rFonts w:ascii="Calibri" w:hAnsi="Calibri" w:cs="Calibri"/>
        </w:rPr>
      </w:pPr>
      <w:r>
        <w:rPr>
          <w:noProof/>
        </w:rPr>
        <w:drawing>
          <wp:inline distT="0" distB="0" distL="0" distR="0" wp14:anchorId="7B6B4E79" wp14:editId="5EAE7D2E">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308CB7FE" w14:textId="77777777" w:rsidR="00AB3F01" w:rsidRPr="00286921" w:rsidRDefault="00AB3F01" w:rsidP="00AB3F01">
      <w:pPr>
        <w:jc w:val="center"/>
        <w:rPr>
          <w:rFonts w:ascii="Calibri" w:hAnsi="Calibri" w:cs="Calibri"/>
        </w:rPr>
      </w:pPr>
      <w:r w:rsidRPr="00286921">
        <w:rPr>
          <w:rFonts w:ascii="Calibri" w:hAnsi="Calibri" w:cs="Calibri"/>
        </w:rPr>
        <w:t>LĒMUMS</w:t>
      </w:r>
    </w:p>
    <w:p w14:paraId="217B48DE" w14:textId="77777777" w:rsidR="00AB3F01" w:rsidRPr="00286921" w:rsidRDefault="00AB3F01" w:rsidP="00AB3F01">
      <w:pPr>
        <w:jc w:val="center"/>
        <w:rPr>
          <w:rFonts w:ascii="Calibri" w:hAnsi="Calibri" w:cs="Calibri"/>
        </w:rPr>
      </w:pPr>
      <w:r w:rsidRPr="00286921">
        <w:rPr>
          <w:rFonts w:ascii="Calibri" w:hAnsi="Calibri" w:cs="Calibri"/>
        </w:rPr>
        <w:t xml:space="preserve">Cēsīs, </w:t>
      </w:r>
      <w:proofErr w:type="spellStart"/>
      <w:r w:rsidRPr="00286921">
        <w:rPr>
          <w:rFonts w:ascii="Calibri" w:hAnsi="Calibri" w:cs="Calibri"/>
        </w:rPr>
        <w:t>Cēsu</w:t>
      </w:r>
      <w:proofErr w:type="spellEnd"/>
      <w:r w:rsidRPr="00286921">
        <w:rPr>
          <w:rFonts w:ascii="Calibri" w:hAnsi="Calibri" w:cs="Calibri"/>
        </w:rPr>
        <w:t xml:space="preserve"> novadā</w:t>
      </w:r>
    </w:p>
    <w:p w14:paraId="11A72BF7" w14:textId="321D2B17" w:rsidR="00AB3F01" w:rsidRPr="00286921" w:rsidRDefault="00AB3F01" w:rsidP="00AB3F01">
      <w:pPr>
        <w:rPr>
          <w:rFonts w:ascii="Calibri" w:hAnsi="Calibri" w:cs="Calibri"/>
        </w:rPr>
      </w:pPr>
      <w:r w:rsidRPr="00286921">
        <w:rPr>
          <w:rFonts w:ascii="Calibri" w:hAnsi="Calibri" w:cs="Calibri"/>
        </w:rPr>
        <w:t>18.06.2026.</w:t>
      </w:r>
      <w:r w:rsidRPr="00286921">
        <w:rPr>
          <w:rFonts w:ascii="Calibri" w:hAnsi="Calibri" w:cs="Calibri"/>
        </w:rPr>
        <w:tab/>
      </w:r>
      <w:r w:rsidRPr="00286921">
        <w:rPr>
          <w:rFonts w:ascii="Calibri" w:hAnsi="Calibri" w:cs="Calibri"/>
        </w:rPr>
        <w:tab/>
      </w:r>
      <w:r w:rsidRPr="00286921">
        <w:rPr>
          <w:rFonts w:ascii="Calibri" w:hAnsi="Calibri" w:cs="Calibri"/>
        </w:rPr>
        <w:tab/>
      </w:r>
      <w:r w:rsidRPr="00286921">
        <w:rPr>
          <w:rFonts w:ascii="Calibri" w:hAnsi="Calibri" w:cs="Calibri"/>
        </w:rPr>
        <w:tab/>
      </w:r>
      <w:r w:rsidRPr="00286921">
        <w:rPr>
          <w:rFonts w:ascii="Calibri" w:hAnsi="Calibri" w:cs="Calibri"/>
        </w:rPr>
        <w:tab/>
      </w:r>
      <w:r w:rsidRPr="00286921">
        <w:rPr>
          <w:rFonts w:ascii="Calibri" w:hAnsi="Calibri" w:cs="Calibri"/>
        </w:rPr>
        <w:tab/>
      </w:r>
      <w:r w:rsidRPr="00286921">
        <w:rPr>
          <w:rFonts w:ascii="Calibri" w:hAnsi="Calibri" w:cs="Calibri"/>
        </w:rPr>
        <w:tab/>
      </w:r>
      <w:r w:rsidRPr="00286921">
        <w:rPr>
          <w:rFonts w:ascii="Calibri" w:hAnsi="Calibri" w:cs="Calibri"/>
        </w:rPr>
        <w:tab/>
      </w:r>
      <w:r w:rsidRPr="00286921">
        <w:rPr>
          <w:rFonts w:ascii="Calibri" w:hAnsi="Calibri" w:cs="Calibri"/>
        </w:rPr>
        <w:tab/>
        <w:t xml:space="preserve">                </w:t>
      </w:r>
      <w:r w:rsidR="0046268A">
        <w:rPr>
          <w:rFonts w:ascii="Calibri" w:hAnsi="Calibri" w:cs="Calibri"/>
        </w:rPr>
        <w:tab/>
      </w:r>
      <w:r w:rsidRPr="00286921">
        <w:rPr>
          <w:rFonts w:ascii="Calibri" w:hAnsi="Calibri" w:cs="Calibri"/>
        </w:rPr>
        <w:t>Nr.</w:t>
      </w:r>
      <w:r w:rsidR="00BA7D74">
        <w:rPr>
          <w:rFonts w:ascii="Calibri" w:hAnsi="Calibri" w:cs="Calibri"/>
        </w:rPr>
        <w:t>282</w:t>
      </w:r>
    </w:p>
    <w:p w14:paraId="554E68DD" w14:textId="77777777" w:rsidR="00AB3F01" w:rsidRPr="00286921" w:rsidRDefault="00AB3F01" w:rsidP="00AB3F01">
      <w:pPr>
        <w:rPr>
          <w:rFonts w:ascii="Calibri" w:hAnsi="Calibri" w:cs="Calibri"/>
        </w:rPr>
      </w:pPr>
    </w:p>
    <w:p w14:paraId="3C19C0B9" w14:textId="77777777" w:rsidR="00AB3F01" w:rsidRPr="00286921" w:rsidRDefault="00AB3F01" w:rsidP="00AB3F01">
      <w:pPr>
        <w:pBdr>
          <w:bottom w:val="single" w:sz="4" w:space="1" w:color="auto"/>
        </w:pBdr>
        <w:jc w:val="center"/>
        <w:rPr>
          <w:rFonts w:ascii="Calibri" w:hAnsi="Calibri" w:cs="Calibri"/>
          <w:b/>
          <w:color w:val="000000"/>
        </w:rPr>
      </w:pPr>
      <w:r w:rsidRPr="00286921">
        <w:rPr>
          <w:rFonts w:ascii="Calibri" w:hAnsi="Calibri" w:cs="Calibri"/>
          <w:b/>
          <w:color w:val="000000"/>
        </w:rPr>
        <w:t xml:space="preserve">Par </w:t>
      </w:r>
      <w:proofErr w:type="spellStart"/>
      <w:r w:rsidRPr="00286921">
        <w:rPr>
          <w:rFonts w:ascii="Calibri" w:hAnsi="Calibri" w:cs="Calibri"/>
          <w:b/>
        </w:rPr>
        <w:t>Cēsu</w:t>
      </w:r>
      <w:proofErr w:type="spellEnd"/>
      <w:r w:rsidRPr="00286921">
        <w:rPr>
          <w:rFonts w:ascii="Calibri" w:hAnsi="Calibri" w:cs="Calibri"/>
          <w:b/>
        </w:rPr>
        <w:t xml:space="preserve"> novada kopienu iniciatīvu projektu konkursa nolikuma apstiprināšanu</w:t>
      </w:r>
      <w:r w:rsidRPr="00286921">
        <w:rPr>
          <w:rFonts w:ascii="Calibri" w:hAnsi="Calibri" w:cs="Calibri"/>
          <w:b/>
          <w:color w:val="000000"/>
        </w:rPr>
        <w:t xml:space="preserve"> </w:t>
      </w:r>
    </w:p>
    <w:p w14:paraId="72F7551F" w14:textId="724D0481" w:rsidR="00AB3F01" w:rsidRDefault="00BF7D4D" w:rsidP="00AB3F01">
      <w:pPr>
        <w:tabs>
          <w:tab w:val="left" w:pos="600"/>
        </w:tabs>
        <w:ind w:left="360"/>
        <w:jc w:val="center"/>
        <w:rPr>
          <w:rFonts w:ascii="Calibri" w:hAnsi="Calibri" w:cs="Calibri"/>
        </w:rPr>
      </w:pPr>
      <w:r>
        <w:rPr>
          <w:rFonts w:ascii="Calibri" w:hAnsi="Calibri" w:cs="Calibri"/>
        </w:rPr>
        <w:t xml:space="preserve">Ziņo </w:t>
      </w:r>
      <w:proofErr w:type="spellStart"/>
      <w:r>
        <w:rPr>
          <w:rFonts w:ascii="Calibri" w:hAnsi="Calibri" w:cs="Calibri"/>
        </w:rPr>
        <w:t>J.Rozenbergs</w:t>
      </w:r>
      <w:proofErr w:type="spellEnd"/>
      <w:r>
        <w:rPr>
          <w:rFonts w:ascii="Calibri" w:hAnsi="Calibri" w:cs="Calibri"/>
        </w:rPr>
        <w:t>, domes priekšsēdētājs</w:t>
      </w:r>
    </w:p>
    <w:p w14:paraId="58C443C0" w14:textId="77777777" w:rsidR="00BF7D4D" w:rsidRPr="00286921" w:rsidRDefault="00BF7D4D" w:rsidP="00AB3F01">
      <w:pPr>
        <w:tabs>
          <w:tab w:val="left" w:pos="600"/>
        </w:tabs>
        <w:ind w:left="360"/>
        <w:jc w:val="center"/>
        <w:rPr>
          <w:rFonts w:ascii="Calibri" w:hAnsi="Calibri" w:cs="Calibri"/>
        </w:rPr>
      </w:pPr>
    </w:p>
    <w:p w14:paraId="15897DDA" w14:textId="77777777" w:rsidR="00AB3F01" w:rsidRPr="00286921" w:rsidRDefault="00AB3F01" w:rsidP="00AB3F01">
      <w:pPr>
        <w:ind w:firstLine="720"/>
        <w:jc w:val="both"/>
        <w:rPr>
          <w:rFonts w:ascii="Calibri" w:hAnsi="Calibri" w:cs="Calibri"/>
        </w:rPr>
      </w:pPr>
      <w:r w:rsidRPr="00286921">
        <w:rPr>
          <w:rFonts w:ascii="Calibri" w:hAnsi="Calibri" w:cs="Calibri"/>
        </w:rPr>
        <w:t>Atbilstoši Pašvaldību likuma 5. panta pirmo  daļu pašvaldība savas administratīvās teritorijas iedzīvotāju interesēs var brīvprātīgi īstenot iniciatīvas ikvienā jautājumā, ja tās nav citu institūciju kompetencē un šādu darbību neierobežo citi likumi.</w:t>
      </w:r>
    </w:p>
    <w:p w14:paraId="633C69E1" w14:textId="14280050" w:rsidR="00AB3F01" w:rsidRPr="00286921" w:rsidRDefault="00AB3F01" w:rsidP="00AB3F01">
      <w:pPr>
        <w:ind w:firstLine="720"/>
        <w:jc w:val="both"/>
        <w:rPr>
          <w:rFonts w:ascii="Calibri" w:hAnsi="Calibri" w:cs="Calibri"/>
        </w:rPr>
      </w:pPr>
      <w:r w:rsidRPr="00286921">
        <w:rPr>
          <w:rFonts w:ascii="Calibri" w:hAnsi="Calibri" w:cs="Calibri"/>
        </w:rPr>
        <w:t xml:space="preserve">Lai veicinātu kopienu iniciatīvas un sabiedrības līdzdalību </w:t>
      </w:r>
      <w:proofErr w:type="spellStart"/>
      <w:r w:rsidRPr="00286921">
        <w:rPr>
          <w:rFonts w:ascii="Calibri" w:hAnsi="Calibri" w:cs="Calibri"/>
        </w:rPr>
        <w:t>Cēsu</w:t>
      </w:r>
      <w:proofErr w:type="spellEnd"/>
      <w:r w:rsidRPr="00286921">
        <w:rPr>
          <w:rFonts w:ascii="Calibri" w:hAnsi="Calibri" w:cs="Calibri"/>
        </w:rPr>
        <w:t xml:space="preserve"> novadā un sekmētu kopienu projektu realizāciju, finansiāli atbalstītu kopienu iniciētus un sagatavotus projektus, kas tapuši pēc iedzīvotāju, kopienu vai biedrību, nodibinājumu iniciatīvas, tikai dome var lemt par kārtību, kādā izpildāmas pašvaldības brīvprātīgās funkcijas un nosakāmas par to izpildi atbildīgās amatpersonas, kā arī sniedzami pārskati par šo funkciju izpildi. Pamatojoties uz Pašvaldību likuma 5. pantu, ievērojot </w:t>
      </w:r>
      <w:r w:rsidRPr="00286921">
        <w:rPr>
          <w:rFonts w:ascii="Calibri" w:hAnsi="Calibri" w:cs="Calibri"/>
          <w:lang w:eastAsia="lv-LV"/>
        </w:rPr>
        <w:t>Sociālo, veselības un sabiedrības iesaistes jautājumu komitejas 04.06.2026. atzinumu (protokols Nr.</w:t>
      </w:r>
      <w:r w:rsidR="00286921">
        <w:rPr>
          <w:rFonts w:ascii="Calibri" w:hAnsi="Calibri" w:cs="Calibri"/>
          <w:lang w:eastAsia="lv-LV"/>
        </w:rPr>
        <w:t>6</w:t>
      </w:r>
      <w:r w:rsidRPr="00286921">
        <w:rPr>
          <w:rFonts w:ascii="Calibri" w:hAnsi="Calibri" w:cs="Calibri"/>
          <w:lang w:eastAsia="lv-LV"/>
        </w:rPr>
        <w:t>)</w:t>
      </w:r>
      <w:r w:rsidR="00286921">
        <w:rPr>
          <w:rFonts w:ascii="Calibri" w:hAnsi="Calibri" w:cs="Calibri"/>
          <w:lang w:eastAsia="lv-LV"/>
        </w:rPr>
        <w:t>,</w:t>
      </w:r>
      <w:r w:rsidRPr="00286921">
        <w:rPr>
          <w:rFonts w:ascii="Calibri" w:hAnsi="Calibri" w:cs="Calibri"/>
        </w:rPr>
        <w:t xml:space="preserve"> Finanšu komitejas 11.06.2026. atzinumu (protokols Nr.</w:t>
      </w:r>
      <w:r w:rsidR="00286921">
        <w:rPr>
          <w:rFonts w:ascii="Calibri" w:hAnsi="Calibri" w:cs="Calibri"/>
        </w:rPr>
        <w:t>7</w:t>
      </w:r>
      <w:r w:rsidRPr="00286921">
        <w:rPr>
          <w:rFonts w:ascii="Calibri" w:hAnsi="Calibri" w:cs="Calibri"/>
        </w:rPr>
        <w:t xml:space="preserve">), </w:t>
      </w:r>
      <w:proofErr w:type="spellStart"/>
      <w:r w:rsidRPr="00286921">
        <w:rPr>
          <w:rFonts w:ascii="Calibri" w:hAnsi="Calibri" w:cs="Calibri"/>
        </w:rPr>
        <w:t>Cēsu</w:t>
      </w:r>
      <w:proofErr w:type="spellEnd"/>
      <w:r w:rsidRPr="00286921">
        <w:rPr>
          <w:rFonts w:ascii="Calibri" w:hAnsi="Calibri" w:cs="Calibri"/>
        </w:rPr>
        <w:t xml:space="preserve"> novada dome</w:t>
      </w:r>
      <w:r w:rsidR="00FB3E8D">
        <w:rPr>
          <w:rFonts w:ascii="Calibri" w:hAnsi="Calibri" w:cs="Calibri"/>
        </w:rPr>
        <w:t xml:space="preserve">, ar </w:t>
      </w:r>
      <w:r w:rsidR="00FB3E8D" w:rsidRPr="00FB3E8D">
        <w:rPr>
          <w:rFonts w:ascii="Calibri" w:eastAsia="Calibri" w:hAnsi="Calibri" w:cs="Calibri"/>
        </w:rPr>
        <w:t xml:space="preserve">19 </w:t>
      </w:r>
      <w:r w:rsidR="00FB3E8D" w:rsidRPr="00FB3E8D">
        <w:rPr>
          <w:rFonts w:ascii="Calibri" w:eastAsia="Calibri" w:hAnsi="Calibri" w:cs="Calibri"/>
        </w:rPr>
        <w:t xml:space="preserve">balsīm </w:t>
      </w:r>
      <w:r w:rsidR="00FB3E8D" w:rsidRPr="00FB3E8D">
        <w:rPr>
          <w:rFonts w:ascii="Calibri" w:eastAsia="Calibri" w:hAnsi="Calibri" w:cs="Calibri"/>
        </w:rPr>
        <w:t>- par (Atis E</w:t>
      </w:r>
      <w:proofErr w:type="spellStart"/>
      <w:r w:rsidR="00FB3E8D" w:rsidRPr="00FB3E8D">
        <w:rPr>
          <w:rFonts w:ascii="Calibri" w:eastAsia="Calibri" w:hAnsi="Calibri" w:cs="Calibri"/>
        </w:rPr>
        <w:t>gliņš</w:t>
      </w:r>
      <w:proofErr w:type="spellEnd"/>
      <w:r w:rsidR="00FB3E8D" w:rsidRPr="00FB3E8D">
        <w:rPr>
          <w:rFonts w:ascii="Calibri" w:eastAsia="Calibri" w:hAnsi="Calibri" w:cs="Calibri"/>
        </w:rPr>
        <w:t xml:space="preserve">-Eglītis, Elīna </w:t>
      </w:r>
      <w:proofErr w:type="spellStart"/>
      <w:r w:rsidR="00FB3E8D" w:rsidRPr="00FB3E8D">
        <w:rPr>
          <w:rFonts w:ascii="Calibri" w:eastAsia="Calibri" w:hAnsi="Calibri" w:cs="Calibri"/>
        </w:rPr>
        <w:t>Stapulone</w:t>
      </w:r>
      <w:proofErr w:type="spellEnd"/>
      <w:r w:rsidR="00FB3E8D" w:rsidRPr="00FB3E8D">
        <w:rPr>
          <w:rFonts w:ascii="Calibri" w:eastAsia="Calibri" w:hAnsi="Calibri" w:cs="Calibri"/>
        </w:rPr>
        <w:t xml:space="preserve">, Ella </w:t>
      </w:r>
      <w:proofErr w:type="spellStart"/>
      <w:r w:rsidR="00FB3E8D" w:rsidRPr="00FB3E8D">
        <w:rPr>
          <w:rFonts w:ascii="Calibri" w:eastAsia="Calibri" w:hAnsi="Calibri" w:cs="Calibri"/>
        </w:rPr>
        <w:t>Frīdvalde</w:t>
      </w:r>
      <w:proofErr w:type="spellEnd"/>
      <w:r w:rsidR="00FB3E8D" w:rsidRPr="00FB3E8D">
        <w:rPr>
          <w:rFonts w:ascii="Calibri" w:eastAsia="Calibri" w:hAnsi="Calibri" w:cs="Calibri"/>
        </w:rPr>
        <w:t xml:space="preserve">-Andersone, Erlends </w:t>
      </w:r>
      <w:proofErr w:type="spellStart"/>
      <w:r w:rsidR="00FB3E8D" w:rsidRPr="00FB3E8D">
        <w:rPr>
          <w:rFonts w:ascii="Calibri" w:eastAsia="Calibri" w:hAnsi="Calibri" w:cs="Calibri"/>
        </w:rPr>
        <w:t>Geruļskis</w:t>
      </w:r>
      <w:proofErr w:type="spellEnd"/>
      <w:r w:rsidR="00FB3E8D" w:rsidRPr="00FB3E8D">
        <w:rPr>
          <w:rFonts w:ascii="Calibri" w:eastAsia="Calibri" w:hAnsi="Calibri" w:cs="Calibri"/>
        </w:rPr>
        <w:t xml:space="preserve">, Evita </w:t>
      </w:r>
      <w:proofErr w:type="spellStart"/>
      <w:r w:rsidR="00FB3E8D" w:rsidRPr="00FB3E8D">
        <w:rPr>
          <w:rFonts w:ascii="Calibri" w:eastAsia="Calibri" w:hAnsi="Calibri" w:cs="Calibri"/>
        </w:rPr>
        <w:t>Šīrante</w:t>
      </w:r>
      <w:proofErr w:type="spellEnd"/>
      <w:r w:rsidR="00FB3E8D" w:rsidRPr="00FB3E8D">
        <w:rPr>
          <w:rFonts w:ascii="Calibri" w:eastAsia="Calibri" w:hAnsi="Calibri" w:cs="Calibri"/>
        </w:rPr>
        <w:t xml:space="preserve">, Ēriks </w:t>
      </w:r>
      <w:proofErr w:type="spellStart"/>
      <w:r w:rsidR="00FB3E8D" w:rsidRPr="00FB3E8D">
        <w:rPr>
          <w:rFonts w:ascii="Calibri" w:eastAsia="Calibri" w:hAnsi="Calibri" w:cs="Calibri"/>
        </w:rPr>
        <w:t>Bauers</w:t>
      </w:r>
      <w:proofErr w:type="spellEnd"/>
      <w:r w:rsidR="00FB3E8D" w:rsidRPr="00FB3E8D">
        <w:rPr>
          <w:rFonts w:ascii="Calibri" w:eastAsia="Calibri" w:hAnsi="Calibri" w:cs="Calibri"/>
        </w:rPr>
        <w:t xml:space="preserve">, Guntis </w:t>
      </w:r>
      <w:proofErr w:type="spellStart"/>
      <w:r w:rsidR="00FB3E8D" w:rsidRPr="00FB3E8D">
        <w:rPr>
          <w:rFonts w:ascii="Calibri" w:eastAsia="Calibri" w:hAnsi="Calibri" w:cs="Calibri"/>
        </w:rPr>
        <w:t>Grosbergs</w:t>
      </w:r>
      <w:proofErr w:type="spellEnd"/>
      <w:r w:rsidR="00FB3E8D" w:rsidRPr="00FB3E8D">
        <w:rPr>
          <w:rFonts w:ascii="Calibri" w:eastAsia="Calibri" w:hAnsi="Calibri" w:cs="Calibri"/>
        </w:rPr>
        <w:t xml:space="preserve">, Indriķis Putniņš, Inese </w:t>
      </w:r>
      <w:proofErr w:type="spellStart"/>
      <w:r w:rsidR="00FB3E8D" w:rsidRPr="00FB3E8D">
        <w:rPr>
          <w:rFonts w:ascii="Calibri" w:eastAsia="Calibri" w:hAnsi="Calibri" w:cs="Calibri"/>
        </w:rPr>
        <w:t>Suija-Markova</w:t>
      </w:r>
      <w:proofErr w:type="spellEnd"/>
      <w:r w:rsidR="00FB3E8D" w:rsidRPr="00FB3E8D">
        <w:rPr>
          <w:rFonts w:ascii="Calibri" w:eastAsia="Calibri" w:hAnsi="Calibri" w:cs="Calibri"/>
        </w:rPr>
        <w:t xml:space="preserve">, Ivo Rode, Jānis Gabrāns, Jānis Goba, Jānis Kārkliņš, Jānis </w:t>
      </w:r>
      <w:proofErr w:type="spellStart"/>
      <w:r w:rsidR="00FB3E8D" w:rsidRPr="00FB3E8D">
        <w:rPr>
          <w:rFonts w:ascii="Calibri" w:eastAsia="Calibri" w:hAnsi="Calibri" w:cs="Calibri"/>
        </w:rPr>
        <w:t>Mičulis</w:t>
      </w:r>
      <w:proofErr w:type="spellEnd"/>
      <w:r w:rsidR="00FB3E8D" w:rsidRPr="00FB3E8D">
        <w:rPr>
          <w:rFonts w:ascii="Calibri" w:eastAsia="Calibri" w:hAnsi="Calibri" w:cs="Calibri"/>
        </w:rPr>
        <w:t xml:space="preserve">, Jānis Plūme, Jānis Rozenbergs, Laimis Šāvējs, Māris Šķesteris, Mārtiņš </w:t>
      </w:r>
      <w:proofErr w:type="spellStart"/>
      <w:r w:rsidR="00FB3E8D" w:rsidRPr="00FB3E8D">
        <w:rPr>
          <w:rFonts w:ascii="Calibri" w:eastAsia="Calibri" w:hAnsi="Calibri" w:cs="Calibri"/>
        </w:rPr>
        <w:t>Šteins</w:t>
      </w:r>
      <w:proofErr w:type="spellEnd"/>
      <w:r w:rsidR="00FB3E8D" w:rsidRPr="00FB3E8D">
        <w:rPr>
          <w:rFonts w:ascii="Calibri" w:eastAsia="Calibri" w:hAnsi="Calibri" w:cs="Calibri"/>
        </w:rPr>
        <w:t>) ,  pret nav,  atturas nav,</w:t>
      </w:r>
      <w:r w:rsidR="00FB3E8D" w:rsidRPr="00F31E26">
        <w:rPr>
          <w:rFonts w:ascii="Calibri" w:eastAsia="Calibri" w:hAnsi="Calibri" w:cs="Calibri"/>
          <w:sz w:val="24"/>
          <w:szCs w:val="24"/>
        </w:rPr>
        <w:t xml:space="preserve"> </w:t>
      </w:r>
      <w:r w:rsidRPr="00286921">
        <w:rPr>
          <w:rFonts w:ascii="Calibri" w:hAnsi="Calibri" w:cs="Calibri"/>
        </w:rPr>
        <w:t xml:space="preserve"> nolemj:</w:t>
      </w:r>
    </w:p>
    <w:p w14:paraId="1FB6CC9C" w14:textId="77777777" w:rsidR="00AB3F01" w:rsidRPr="00286921" w:rsidRDefault="00AB3F01" w:rsidP="00AB3F01">
      <w:pPr>
        <w:numPr>
          <w:ilvl w:val="0"/>
          <w:numId w:val="1"/>
        </w:numPr>
        <w:adjustRightInd w:val="0"/>
        <w:ind w:left="709" w:hanging="425"/>
        <w:jc w:val="both"/>
        <w:rPr>
          <w:rFonts w:ascii="Calibri" w:hAnsi="Calibri" w:cs="Calibri"/>
        </w:rPr>
      </w:pPr>
      <w:r w:rsidRPr="00286921">
        <w:rPr>
          <w:rFonts w:ascii="Calibri" w:hAnsi="Calibri" w:cs="Calibri"/>
        </w:rPr>
        <w:t xml:space="preserve">Apstiprināt </w:t>
      </w:r>
      <w:proofErr w:type="spellStart"/>
      <w:r w:rsidRPr="00286921">
        <w:rPr>
          <w:rFonts w:ascii="Calibri" w:hAnsi="Calibri" w:cs="Calibri"/>
        </w:rPr>
        <w:t>Cēsu</w:t>
      </w:r>
      <w:proofErr w:type="spellEnd"/>
      <w:r w:rsidRPr="00286921">
        <w:rPr>
          <w:rFonts w:ascii="Calibri" w:hAnsi="Calibri" w:cs="Calibri"/>
        </w:rPr>
        <w:t xml:space="preserve"> novada kopienu iniciatīvu projektu konkursa nolikumu, saskaņā ar pielikumu.</w:t>
      </w:r>
    </w:p>
    <w:p w14:paraId="42D4376A" w14:textId="77777777" w:rsidR="00AB3F01" w:rsidRPr="00286921" w:rsidRDefault="00AB3F01" w:rsidP="00AB3F01">
      <w:pPr>
        <w:numPr>
          <w:ilvl w:val="0"/>
          <w:numId w:val="1"/>
        </w:numPr>
        <w:adjustRightInd w:val="0"/>
        <w:ind w:left="709" w:hanging="425"/>
        <w:jc w:val="both"/>
        <w:rPr>
          <w:rFonts w:ascii="Calibri" w:hAnsi="Calibri" w:cs="Calibri"/>
        </w:rPr>
      </w:pPr>
      <w:r w:rsidRPr="00286921">
        <w:rPr>
          <w:rFonts w:ascii="Calibri" w:hAnsi="Calibri" w:cs="Calibri"/>
          <w:color w:val="000000"/>
        </w:rPr>
        <w:t xml:space="preserve">Uzdot </w:t>
      </w:r>
      <w:proofErr w:type="spellStart"/>
      <w:r w:rsidRPr="00286921">
        <w:rPr>
          <w:rFonts w:ascii="Calibri" w:hAnsi="Calibri" w:cs="Calibri"/>
          <w:color w:val="000000"/>
        </w:rPr>
        <w:t>Cēsu</w:t>
      </w:r>
      <w:proofErr w:type="spellEnd"/>
      <w:r w:rsidRPr="00286921">
        <w:rPr>
          <w:rFonts w:ascii="Calibri" w:hAnsi="Calibri" w:cs="Calibri"/>
          <w:color w:val="000000"/>
        </w:rPr>
        <w:t xml:space="preserve"> novada pašvaldības izpilddirektorei organizēt nepieciešamās darbības saistībā ar šī lēmuma izpildi. </w:t>
      </w:r>
    </w:p>
    <w:p w14:paraId="625EC6EE" w14:textId="77777777" w:rsidR="00AB3F01" w:rsidRPr="00286921" w:rsidRDefault="00AB3F01" w:rsidP="00AB3F01">
      <w:pPr>
        <w:numPr>
          <w:ilvl w:val="0"/>
          <w:numId w:val="1"/>
        </w:numPr>
        <w:adjustRightInd w:val="0"/>
        <w:ind w:left="709" w:hanging="425"/>
        <w:jc w:val="both"/>
        <w:rPr>
          <w:rFonts w:ascii="Calibri" w:hAnsi="Calibri" w:cs="Calibri"/>
        </w:rPr>
      </w:pPr>
      <w:r w:rsidRPr="00286921">
        <w:rPr>
          <w:rFonts w:ascii="Calibri" w:hAnsi="Calibri" w:cs="Calibri"/>
        </w:rPr>
        <w:t xml:space="preserve">Uzdot </w:t>
      </w:r>
      <w:proofErr w:type="spellStart"/>
      <w:r w:rsidRPr="00286921">
        <w:rPr>
          <w:rFonts w:ascii="Calibri" w:hAnsi="Calibri" w:cs="Calibri"/>
        </w:rPr>
        <w:t>Cēsu</w:t>
      </w:r>
      <w:proofErr w:type="spellEnd"/>
      <w:r w:rsidRPr="00286921">
        <w:rPr>
          <w:rFonts w:ascii="Calibri" w:hAnsi="Calibri" w:cs="Calibri"/>
        </w:rPr>
        <w:t xml:space="preserve"> novada pašvaldības izpilddirektoram</w:t>
      </w:r>
      <w:r w:rsidRPr="00286921">
        <w:rPr>
          <w:rFonts w:ascii="Calibri" w:hAnsi="Calibri" w:cs="Calibri"/>
          <w:color w:val="000000"/>
        </w:rPr>
        <w:t xml:space="preserve"> izdot rīkojumu par konkursa vērtēšanas komisijas sastāvu.</w:t>
      </w:r>
    </w:p>
    <w:p w14:paraId="6902881A" w14:textId="77777777" w:rsidR="00AB3F01" w:rsidRPr="00286921" w:rsidRDefault="00AB3F01" w:rsidP="00AB3F01">
      <w:pPr>
        <w:numPr>
          <w:ilvl w:val="0"/>
          <w:numId w:val="1"/>
        </w:numPr>
        <w:adjustRightInd w:val="0"/>
        <w:ind w:left="709" w:hanging="425"/>
        <w:jc w:val="both"/>
        <w:rPr>
          <w:rFonts w:ascii="Calibri" w:hAnsi="Calibri" w:cs="Calibri"/>
        </w:rPr>
      </w:pPr>
      <w:r w:rsidRPr="00286921">
        <w:rPr>
          <w:rFonts w:ascii="Calibri" w:hAnsi="Calibri" w:cs="Calibri"/>
          <w:color w:val="000000"/>
        </w:rPr>
        <w:t xml:space="preserve">Kontroli par lēmuma izpildi veic </w:t>
      </w:r>
      <w:proofErr w:type="spellStart"/>
      <w:r w:rsidRPr="00286921">
        <w:rPr>
          <w:rFonts w:ascii="Calibri" w:hAnsi="Calibri" w:cs="Calibri"/>
          <w:color w:val="000000"/>
        </w:rPr>
        <w:t>Cēsu</w:t>
      </w:r>
      <w:proofErr w:type="spellEnd"/>
      <w:r w:rsidRPr="00286921">
        <w:rPr>
          <w:rFonts w:ascii="Calibri" w:hAnsi="Calibri" w:cs="Calibri"/>
          <w:color w:val="000000"/>
        </w:rPr>
        <w:t xml:space="preserve"> novada pašvaldības izpilddirektors.</w:t>
      </w:r>
    </w:p>
    <w:p w14:paraId="212C4003" w14:textId="77777777" w:rsidR="00AB3F01" w:rsidRDefault="00AB3F01" w:rsidP="00AB3F01">
      <w:pPr>
        <w:jc w:val="center"/>
        <w:rPr>
          <w:rFonts w:asciiTheme="minorHAnsi" w:hAnsiTheme="minorHAnsi" w:cstheme="minorHAnsi"/>
          <w:b/>
        </w:rPr>
      </w:pPr>
    </w:p>
    <w:p w14:paraId="4DB05D89" w14:textId="77777777" w:rsidR="00593520" w:rsidRDefault="00593520" w:rsidP="00AB3F01">
      <w:pPr>
        <w:jc w:val="center"/>
        <w:rPr>
          <w:rFonts w:asciiTheme="minorHAnsi" w:hAnsiTheme="minorHAnsi" w:cstheme="minorHAnsi"/>
          <w:b/>
        </w:rPr>
      </w:pPr>
    </w:p>
    <w:p w14:paraId="04A28230" w14:textId="77777777" w:rsidR="00593520" w:rsidRDefault="00593520" w:rsidP="00593520">
      <w:pPr>
        <w:rPr>
          <w:rFonts w:ascii="Calibri" w:eastAsia="Calibri" w:hAnsi="Calibri" w:cs="Calibri"/>
          <w:iCs/>
        </w:rPr>
      </w:pPr>
      <w:proofErr w:type="spellStart"/>
      <w:r w:rsidRPr="00125A5D">
        <w:rPr>
          <w:rFonts w:ascii="Calibri" w:eastAsia="Calibri" w:hAnsi="Calibri" w:cs="Calibri"/>
          <w:iCs/>
        </w:rPr>
        <w:t>Cēsu</w:t>
      </w:r>
      <w:proofErr w:type="spellEnd"/>
      <w:r w:rsidRPr="00125A5D">
        <w:rPr>
          <w:rFonts w:ascii="Calibri" w:eastAsia="Calibri" w:hAnsi="Calibri" w:cs="Calibri"/>
          <w:iCs/>
        </w:rPr>
        <w:t xml:space="preserve"> novada domes priekšsēdētāj</w:t>
      </w:r>
      <w:r>
        <w:rPr>
          <w:rFonts w:ascii="Calibri" w:eastAsia="Calibri" w:hAnsi="Calibri" w:cs="Calibri"/>
          <w:iCs/>
        </w:rPr>
        <w:t>s</w:t>
      </w:r>
      <w:r w:rsidRPr="00125A5D">
        <w:rPr>
          <w:rFonts w:ascii="Calibri" w:eastAsia="Calibri" w:hAnsi="Calibri" w:cs="Calibri"/>
          <w:iCs/>
        </w:rPr>
        <w:tab/>
        <w:t xml:space="preserve"> </w:t>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Pr>
          <w:rFonts w:ascii="Calibri" w:eastAsia="Calibri" w:hAnsi="Calibri" w:cs="Calibri"/>
          <w:iCs/>
        </w:rPr>
        <w:tab/>
      </w:r>
      <w:proofErr w:type="spellStart"/>
      <w:r>
        <w:rPr>
          <w:rFonts w:ascii="Calibri" w:eastAsia="Calibri" w:hAnsi="Calibri" w:cs="Calibri"/>
          <w:iCs/>
        </w:rPr>
        <w:t>J.Rozenbergs</w:t>
      </w:r>
      <w:proofErr w:type="spellEnd"/>
    </w:p>
    <w:p w14:paraId="4606BF00" w14:textId="77777777" w:rsidR="00593520" w:rsidRPr="00125A5D" w:rsidRDefault="00593520" w:rsidP="00593520">
      <w:pPr>
        <w:rPr>
          <w:rFonts w:ascii="Calibri" w:eastAsia="Calibri" w:hAnsi="Calibri" w:cs="Calibri"/>
          <w:iCs/>
        </w:rPr>
      </w:pPr>
    </w:p>
    <w:p w14:paraId="69692D99" w14:textId="77777777" w:rsidR="00593520" w:rsidRPr="00125A5D" w:rsidRDefault="00593520" w:rsidP="00593520">
      <w:pPr>
        <w:jc w:val="center"/>
        <w:rPr>
          <w:rFonts w:ascii="Calibri" w:eastAsia="Calibri" w:hAnsi="Calibri" w:cs="Calibri"/>
          <w:iCs/>
        </w:rPr>
      </w:pPr>
      <w:r w:rsidRPr="00125A5D">
        <w:rPr>
          <w:rFonts w:ascii="Calibri" w:eastAsia="Calibri" w:hAnsi="Calibri" w:cs="Calibri"/>
          <w:iCs/>
        </w:rPr>
        <w:t>DOKUMENTS PARAKSTĪTS AR DROŠU ELEKTRONISKO PARAKSTU UN SATUR LAIKA ZĪMOGU</w:t>
      </w:r>
    </w:p>
    <w:p w14:paraId="2CBFC3DF" w14:textId="77777777" w:rsidR="00087748" w:rsidRDefault="00087748"/>
    <w:sectPr w:rsidR="00087748" w:rsidSect="00286921">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65B7"/>
    <w:multiLevelType w:val="hybridMultilevel"/>
    <w:tmpl w:val="BD58872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559973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01"/>
    <w:rsid w:val="00001324"/>
    <w:rsid w:val="00087748"/>
    <w:rsid w:val="000A535C"/>
    <w:rsid w:val="00286921"/>
    <w:rsid w:val="002A571C"/>
    <w:rsid w:val="002D39B7"/>
    <w:rsid w:val="0046268A"/>
    <w:rsid w:val="0058462C"/>
    <w:rsid w:val="00593520"/>
    <w:rsid w:val="007B04A4"/>
    <w:rsid w:val="009D6B77"/>
    <w:rsid w:val="00AB3F01"/>
    <w:rsid w:val="00BA7D74"/>
    <w:rsid w:val="00BF7D4D"/>
    <w:rsid w:val="00C97128"/>
    <w:rsid w:val="00FB3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BB43"/>
  <w15:chartTrackingRefBased/>
  <w15:docId w15:val="{E45B6638-817E-4A21-A9DA-D9BFFA2A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3F0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Virsraksts1">
    <w:name w:val="heading 1"/>
    <w:basedOn w:val="Parasts"/>
    <w:next w:val="Parasts"/>
    <w:link w:val="Virsraksts1Rakstz"/>
    <w:uiPriority w:val="9"/>
    <w:qFormat/>
    <w:rsid w:val="00AB3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B3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B3F0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B3F0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B3F0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B3F0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3F0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3F0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3F0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3F0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B3F0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B3F0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B3F0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B3F0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B3F0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3F0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3F0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3F0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3F0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3F0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3F0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3F0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3F0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3F01"/>
    <w:rPr>
      <w:i/>
      <w:iCs/>
      <w:color w:val="404040" w:themeColor="text1" w:themeTint="BF"/>
    </w:rPr>
  </w:style>
  <w:style w:type="paragraph" w:styleId="Sarakstarindkopa">
    <w:name w:val="List Paragraph"/>
    <w:basedOn w:val="Parasts"/>
    <w:uiPriority w:val="34"/>
    <w:qFormat/>
    <w:rsid w:val="00AB3F01"/>
    <w:pPr>
      <w:ind w:left="720"/>
      <w:contextualSpacing/>
    </w:pPr>
  </w:style>
  <w:style w:type="character" w:styleId="Intensvsizclums">
    <w:name w:val="Intense Emphasis"/>
    <w:basedOn w:val="Noklusjumarindkopasfonts"/>
    <w:uiPriority w:val="21"/>
    <w:qFormat/>
    <w:rsid w:val="00AB3F01"/>
    <w:rPr>
      <w:i/>
      <w:iCs/>
      <w:color w:val="0F4761" w:themeColor="accent1" w:themeShade="BF"/>
    </w:rPr>
  </w:style>
  <w:style w:type="paragraph" w:styleId="Intensvscitts">
    <w:name w:val="Intense Quote"/>
    <w:basedOn w:val="Parasts"/>
    <w:next w:val="Parasts"/>
    <w:link w:val="IntensvscittsRakstz"/>
    <w:uiPriority w:val="30"/>
    <w:qFormat/>
    <w:rsid w:val="00AB3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B3F01"/>
    <w:rPr>
      <w:i/>
      <w:iCs/>
      <w:color w:val="0F4761" w:themeColor="accent1" w:themeShade="BF"/>
    </w:rPr>
  </w:style>
  <w:style w:type="character" w:styleId="Intensvaatsauce">
    <w:name w:val="Intense Reference"/>
    <w:basedOn w:val="Noklusjumarindkopasfonts"/>
    <w:uiPriority w:val="32"/>
    <w:qFormat/>
    <w:rsid w:val="00AB3F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1277</Words>
  <Characters>728</Characters>
  <Application>Microsoft Office Word</Application>
  <DocSecurity>0</DocSecurity>
  <Lines>6</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Medne</dc:creator>
  <cp:keywords/>
  <dc:description/>
  <cp:lastModifiedBy>Inese Ģērmane</cp:lastModifiedBy>
  <cp:revision>7</cp:revision>
  <dcterms:created xsi:type="dcterms:W3CDTF">2026-06-12T06:18:00Z</dcterms:created>
  <dcterms:modified xsi:type="dcterms:W3CDTF">2026-06-18T19:02:00Z</dcterms:modified>
</cp:coreProperties>
</file>